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3B" w:rsidRDefault="008A0E30" w:rsidP="00C9503B">
      <w:pPr>
        <w:numPr>
          <w:ilvl w:val="0"/>
          <w:numId w:val="6"/>
        </w:numPr>
        <w:tabs>
          <w:tab w:val="num" w:pos="360"/>
        </w:tabs>
        <w:autoSpaceDN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C9503B">
        <w:rPr>
          <w:rFonts w:ascii="Arial" w:hAnsi="Arial" w:cs="Arial"/>
          <w:bCs/>
          <w:spacing w:val="-3"/>
          <w:sz w:val="22"/>
          <w:szCs w:val="22"/>
        </w:rPr>
        <w:t>2008, a draft Water Resource (</w:t>
      </w:r>
      <w:smartTag w:uri="urn:schemas-microsoft-com:office:smarttags" w:element="place">
        <w:smartTag w:uri="urn:schemas-microsoft-com:office:smarttags" w:element="PlaceName">
          <w:r w:rsidR="00C9503B">
            <w:rPr>
              <w:rFonts w:ascii="Arial" w:hAnsi="Arial" w:cs="Arial"/>
              <w:bCs/>
              <w:spacing w:val="-3"/>
              <w:sz w:val="22"/>
              <w:szCs w:val="22"/>
            </w:rPr>
            <w:t>Pioneer</w:t>
          </w:r>
        </w:smartTag>
        <w:r w:rsidR="00C9503B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="00C9503B">
            <w:rPr>
              <w:rFonts w:ascii="Arial" w:hAnsi="Arial" w:cs="Arial"/>
              <w:bCs/>
              <w:spacing w:val="-3"/>
              <w:sz w:val="22"/>
              <w:szCs w:val="22"/>
            </w:rPr>
            <w:t>Valley</w:t>
          </w:r>
        </w:smartTag>
      </w:smartTag>
      <w:r w:rsidR="00C9503B">
        <w:rPr>
          <w:rFonts w:ascii="Arial" w:hAnsi="Arial" w:cs="Arial"/>
          <w:bCs/>
          <w:spacing w:val="-3"/>
          <w:sz w:val="22"/>
          <w:szCs w:val="22"/>
        </w:rPr>
        <w:t>) Amendment Plan was released for public submissions.</w:t>
      </w:r>
    </w:p>
    <w:p w:rsidR="00C9503B" w:rsidRDefault="00C9503B" w:rsidP="00C9503B">
      <w:pPr>
        <w:numPr>
          <w:ilvl w:val="0"/>
          <w:numId w:val="6"/>
        </w:numPr>
        <w:tabs>
          <w:tab w:val="num" w:pos="360"/>
        </w:tabs>
        <w:autoSpaceDN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Water Resource (</w:t>
      </w:r>
      <w:smartTag w:uri="urn:schemas-microsoft-com:office:smarttags" w:element="PlaceName">
        <w:r>
          <w:rPr>
            <w:rFonts w:ascii="Arial" w:hAnsi="Arial" w:cs="Arial"/>
            <w:bCs/>
            <w:spacing w:val="-3"/>
            <w:sz w:val="22"/>
            <w:szCs w:val="22"/>
          </w:rPr>
          <w:t>Pioneer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Cs/>
            <w:spacing w:val="-3"/>
            <w:sz w:val="22"/>
            <w:szCs w:val="22"/>
          </w:rPr>
          <w:t>Valley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A4725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Amendment Plan </w:t>
      </w:r>
      <w:r w:rsidR="008A0E30">
        <w:rPr>
          <w:rFonts w:ascii="Arial" w:hAnsi="Arial" w:cs="Arial"/>
          <w:bCs/>
          <w:spacing w:val="-3"/>
          <w:sz w:val="22"/>
          <w:szCs w:val="22"/>
        </w:rPr>
        <w:t xml:space="preserve">2009 </w:t>
      </w:r>
      <w:r>
        <w:rPr>
          <w:rFonts w:ascii="Arial" w:hAnsi="Arial" w:cs="Arial"/>
          <w:bCs/>
          <w:spacing w:val="-3"/>
          <w:sz w:val="22"/>
          <w:szCs w:val="22"/>
        </w:rPr>
        <w:t>integrates groundwater management into the existing Water Resource (</w:t>
      </w:r>
      <w:smartTag w:uri="urn:schemas-microsoft-com:office:smarttags" w:element="PlaceName">
        <w:r>
          <w:rPr>
            <w:rFonts w:ascii="Arial" w:hAnsi="Arial" w:cs="Arial"/>
            <w:bCs/>
            <w:spacing w:val="-3"/>
            <w:sz w:val="22"/>
            <w:szCs w:val="22"/>
          </w:rPr>
          <w:t>Pioneer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Cs/>
            <w:spacing w:val="-3"/>
            <w:sz w:val="22"/>
            <w:szCs w:val="22"/>
          </w:rPr>
          <w:t>Valley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) Plan and extends the management and allocation framework for surface water into the </w:t>
      </w:r>
      <w:smartTag w:uri="urn:schemas-microsoft-com:office:smarttags" w:element="place">
        <w:r>
          <w:rPr>
            <w:rFonts w:ascii="Arial" w:hAnsi="Arial" w:cs="Arial"/>
            <w:bCs/>
            <w:spacing w:val="-3"/>
            <w:sz w:val="22"/>
            <w:szCs w:val="22"/>
          </w:rPr>
          <w:t>Sandringham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and Alligator Creek catchments.</w:t>
      </w:r>
    </w:p>
    <w:p w:rsidR="00C9503B" w:rsidRDefault="00C9503B" w:rsidP="00C9503B">
      <w:pPr>
        <w:numPr>
          <w:ilvl w:val="0"/>
          <w:numId w:val="6"/>
        </w:numPr>
        <w:tabs>
          <w:tab w:val="num" w:pos="360"/>
        </w:tabs>
        <w:autoSpaceDN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A0E30">
        <w:rPr>
          <w:rFonts w:ascii="Arial" w:hAnsi="Arial" w:cs="Arial"/>
          <w:bCs/>
          <w:spacing w:val="-3"/>
          <w:sz w:val="22"/>
          <w:szCs w:val="22"/>
        </w:rPr>
        <w:t>P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lan </w:t>
      </w:r>
      <w:r w:rsidR="008A0E30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subordinate legislation to the </w:t>
      </w:r>
      <w:r w:rsidRPr="00EE05D1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provides the framework for the chief executive of the Department of Environment and Resource Management when developing an amendment to the Pioneer Valley Resource Operations Plan.</w:t>
      </w:r>
    </w:p>
    <w:p w:rsidR="00C9503B" w:rsidRDefault="00C9503B" w:rsidP="00C9503B">
      <w:pPr>
        <w:numPr>
          <w:ilvl w:val="0"/>
          <w:numId w:val="6"/>
        </w:numPr>
        <w:tabs>
          <w:tab w:val="num" w:pos="360"/>
        </w:tabs>
        <w:autoSpaceDN w:val="0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Water Resource (</w:t>
      </w:r>
      <w:smartTag w:uri="urn:schemas-microsoft-com:office:smarttags" w:element="PlaceName">
        <w:r>
          <w:rPr>
            <w:rFonts w:ascii="Arial" w:hAnsi="Arial" w:cs="Arial"/>
            <w:bCs/>
            <w:spacing w:val="-3"/>
            <w:sz w:val="22"/>
            <w:szCs w:val="22"/>
          </w:rPr>
          <w:t>Pioneer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Cs/>
            <w:spacing w:val="-3"/>
            <w:sz w:val="22"/>
            <w:szCs w:val="22"/>
          </w:rPr>
          <w:t>Valley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) Amendment Plan </w:t>
      </w:r>
      <w:r w:rsidR="008A0E30">
        <w:rPr>
          <w:rFonts w:ascii="Arial" w:hAnsi="Arial" w:cs="Arial"/>
          <w:bCs/>
          <w:spacing w:val="-3"/>
          <w:sz w:val="22"/>
          <w:szCs w:val="22"/>
        </w:rPr>
        <w:t xml:space="preserve">2009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contains strategies and a legislative framework for ensuring sustainable levels of groundwater use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pacing w:val="-3"/>
              <w:sz w:val="22"/>
              <w:szCs w:val="22"/>
            </w:rPr>
            <w:t>Pioneer</w:t>
          </w:r>
        </w:smartTag>
        <w:r w:rsidR="008A0E3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="008A0E30">
            <w:rPr>
              <w:rFonts w:ascii="Arial" w:hAnsi="Arial" w:cs="Arial"/>
              <w:bCs/>
              <w:spacing w:val="-3"/>
              <w:sz w:val="22"/>
              <w:szCs w:val="22"/>
            </w:rPr>
            <w:t>Valley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, control of seawater intrusion and conversion of some 56,000 Ml to tradable water allocations.</w:t>
      </w:r>
    </w:p>
    <w:p w:rsidR="00C9503B" w:rsidRDefault="00C9503B" w:rsidP="00C9503B">
      <w:pPr>
        <w:numPr>
          <w:ilvl w:val="0"/>
          <w:numId w:val="6"/>
        </w:numPr>
        <w:tabs>
          <w:tab w:val="clear" w:pos="720"/>
          <w:tab w:val="num" w:pos="336"/>
        </w:tabs>
        <w:overflowPunct w:val="0"/>
        <w:autoSpaceDE w:val="0"/>
        <w:autoSpaceDN w:val="0"/>
        <w:adjustRightInd w:val="0"/>
        <w:spacing w:before="24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A0E30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C118B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A0E30">
        <w:rPr>
          <w:rFonts w:ascii="Arial" w:hAnsi="Arial" w:cs="Arial"/>
          <w:bCs/>
          <w:spacing w:val="-3"/>
          <w:sz w:val="22"/>
          <w:szCs w:val="22"/>
        </w:rPr>
        <w:t>the intention of</w:t>
      </w:r>
      <w:r w:rsidR="008A0E30" w:rsidRPr="00C118B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118B8">
        <w:rPr>
          <w:rFonts w:ascii="Arial" w:hAnsi="Arial" w:cs="Arial"/>
          <w:sz w:val="22"/>
          <w:szCs w:val="22"/>
        </w:rPr>
        <w:t>Minister for Natural Resources</w:t>
      </w:r>
      <w:r>
        <w:rPr>
          <w:rFonts w:ascii="Arial" w:hAnsi="Arial" w:cs="Arial"/>
          <w:sz w:val="22"/>
          <w:szCs w:val="22"/>
        </w:rPr>
        <w:t>, Mines and Energy</w:t>
      </w:r>
      <w:r w:rsidRPr="00C118B8">
        <w:rPr>
          <w:rFonts w:ascii="Arial" w:hAnsi="Arial" w:cs="Arial"/>
          <w:sz w:val="22"/>
          <w:szCs w:val="22"/>
        </w:rPr>
        <w:t xml:space="preserve"> and Minister </w:t>
      </w:r>
      <w:r>
        <w:rPr>
          <w:rFonts w:ascii="Arial" w:hAnsi="Arial" w:cs="Arial"/>
          <w:sz w:val="22"/>
          <w:szCs w:val="22"/>
        </w:rPr>
        <w:t>for Trade to seek the approval of the Governor in Council for the Water Resource (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Pioneer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Valley</w:t>
          </w:r>
        </w:smartTag>
      </w:smartTag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Cs/>
          <w:spacing w:val="-3"/>
          <w:sz w:val="22"/>
          <w:szCs w:val="22"/>
        </w:rPr>
        <w:t>Amendment Plan</w:t>
      </w:r>
      <w:r w:rsidR="008A0E30">
        <w:rPr>
          <w:rFonts w:ascii="Arial" w:hAnsi="Arial" w:cs="Arial"/>
          <w:bCs/>
          <w:spacing w:val="-3"/>
          <w:sz w:val="22"/>
          <w:szCs w:val="22"/>
        </w:rPr>
        <w:t xml:space="preserve"> 2009</w:t>
      </w:r>
      <w:r>
        <w:rPr>
          <w:rFonts w:ascii="Arial" w:hAnsi="Arial" w:cs="Arial"/>
          <w:sz w:val="22"/>
          <w:szCs w:val="22"/>
        </w:rPr>
        <w:t>.</w:t>
      </w:r>
    </w:p>
    <w:p w:rsidR="008A0E30" w:rsidRPr="00C118B8" w:rsidRDefault="008A0E30" w:rsidP="00C9503B">
      <w:pPr>
        <w:numPr>
          <w:ilvl w:val="0"/>
          <w:numId w:val="6"/>
        </w:numPr>
        <w:tabs>
          <w:tab w:val="clear" w:pos="720"/>
          <w:tab w:val="num" w:pos="336"/>
        </w:tabs>
        <w:overflowPunct w:val="0"/>
        <w:autoSpaceDE w:val="0"/>
        <w:autoSpaceDN w:val="0"/>
        <w:adjustRightInd w:val="0"/>
        <w:spacing w:before="24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Water Resource (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pacing w:val="-3"/>
              <w:sz w:val="22"/>
              <w:szCs w:val="22"/>
            </w:rPr>
            <w:t>Pioneer</w:t>
          </w:r>
        </w:smartTag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pacing w:val="-3"/>
              <w:sz w:val="22"/>
              <w:szCs w:val="22"/>
            </w:rPr>
            <w:t>Valley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) Amendment Plan 2009 would be laid before the Legislative Assembly within 14 sitting days after notification in the Government Gazette.</w:t>
      </w:r>
    </w:p>
    <w:p w:rsidR="00C9503B" w:rsidRDefault="00C9503B" w:rsidP="00EF401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9503B" w:rsidRDefault="00C9503B" w:rsidP="00C9503B">
      <w:pPr>
        <w:keepNext/>
        <w:numPr>
          <w:ilvl w:val="0"/>
          <w:numId w:val="6"/>
        </w:numPr>
        <w:tabs>
          <w:tab w:val="num" w:pos="360"/>
        </w:tabs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9503B" w:rsidRDefault="00721A16" w:rsidP="00C9503B">
      <w:pPr>
        <w:numPr>
          <w:ilvl w:val="0"/>
          <w:numId w:val="12"/>
        </w:numPr>
        <w:autoSpaceDN w:val="0"/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9503B" w:rsidRPr="00272D32">
          <w:rPr>
            <w:rStyle w:val="Hyperlink"/>
            <w:rFonts w:ascii="Arial" w:hAnsi="Arial" w:cs="Arial"/>
            <w:sz w:val="22"/>
            <w:szCs w:val="22"/>
          </w:rPr>
          <w:t>Water Resource (Pioneer Valley) Amendment Plan 2009</w:t>
        </w:r>
      </w:hyperlink>
    </w:p>
    <w:p w:rsidR="00C9503B" w:rsidRDefault="00721A16" w:rsidP="00C9503B">
      <w:pPr>
        <w:numPr>
          <w:ilvl w:val="0"/>
          <w:numId w:val="12"/>
        </w:numPr>
        <w:autoSpaceDN w:val="0"/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9503B" w:rsidRPr="00272D3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9503B" w:rsidSect="00EF401E">
      <w:headerReference w:type="default" r:id="rId9"/>
      <w:pgSz w:w="11907" w:h="16840" w:code="9"/>
      <w:pgMar w:top="1985" w:right="1418" w:bottom="907" w:left="1418" w:header="899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36" w:rsidRDefault="006B3836">
      <w:r>
        <w:separator/>
      </w:r>
    </w:p>
  </w:endnote>
  <w:endnote w:type="continuationSeparator" w:id="0">
    <w:p w:rsidR="006B3836" w:rsidRDefault="006B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36" w:rsidRDefault="006B3836">
      <w:r>
        <w:separator/>
      </w:r>
    </w:p>
  </w:footnote>
  <w:footnote w:type="continuationSeparator" w:id="0">
    <w:p w:rsidR="006B3836" w:rsidRDefault="006B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5D" w:rsidRPr="000400F9" w:rsidRDefault="00797BAF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1" name="Picture 3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25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7325D">
      <w:rPr>
        <w:rFonts w:ascii="Arial" w:hAnsi="Arial" w:cs="Arial"/>
        <w:b/>
        <w:sz w:val="22"/>
        <w:szCs w:val="22"/>
        <w:u w:val="single"/>
      </w:rPr>
      <w:t>September 2009</w:t>
    </w:r>
  </w:p>
  <w:p w:rsidR="0087325D" w:rsidRDefault="0087325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Water Resource (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Pioneer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  <w:u w:val="single"/>
          </w:rPr>
          <w:t>Valley</w:t>
        </w:r>
      </w:smartTag>
    </w:smartTag>
    <w:r>
      <w:rPr>
        <w:rFonts w:ascii="Arial" w:hAnsi="Arial" w:cs="Arial"/>
        <w:b/>
        <w:sz w:val="22"/>
        <w:szCs w:val="22"/>
        <w:u w:val="single"/>
      </w:rPr>
      <w:t>) Amendment Plan 2009</w:t>
    </w:r>
  </w:p>
  <w:p w:rsidR="0087325D" w:rsidRDefault="0087325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C1D98">
      <w:rPr>
        <w:rFonts w:ascii="Arial" w:hAnsi="Arial"/>
        <w:b/>
        <w:bCs/>
        <w:sz w:val="22"/>
        <w:u w:val="single"/>
      </w:rPr>
      <w:t>Minister for Natural Resources</w:t>
    </w:r>
    <w:r>
      <w:rPr>
        <w:rFonts w:ascii="Arial" w:hAnsi="Arial"/>
        <w:b/>
        <w:bCs/>
        <w:sz w:val="22"/>
        <w:u w:val="single"/>
      </w:rPr>
      <w:t>, Mines and Energy</w:t>
    </w:r>
    <w:r w:rsidRPr="000C1D98">
      <w:rPr>
        <w:rFonts w:ascii="Arial" w:hAnsi="Arial"/>
        <w:b/>
        <w:bCs/>
        <w:sz w:val="22"/>
        <w:u w:val="single"/>
      </w:rPr>
      <w:t xml:space="preserve"> and Minister </w:t>
    </w:r>
    <w:r>
      <w:rPr>
        <w:rFonts w:ascii="Arial" w:hAnsi="Arial"/>
        <w:b/>
        <w:bCs/>
        <w:sz w:val="22"/>
        <w:u w:val="single"/>
      </w:rPr>
      <w:t>for Trade</w:t>
    </w:r>
  </w:p>
  <w:p w:rsidR="0087325D" w:rsidRPr="00F10DF9" w:rsidRDefault="0087325D" w:rsidP="00EF401E">
    <w:pPr>
      <w:pStyle w:val="Header"/>
      <w:pBdr>
        <w:bottom w:val="single" w:sz="8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3B"/>
    <w:rsid w:val="00021B34"/>
    <w:rsid w:val="000400F9"/>
    <w:rsid w:val="000B545C"/>
    <w:rsid w:val="001141E1"/>
    <w:rsid w:val="00133013"/>
    <w:rsid w:val="00133A34"/>
    <w:rsid w:val="00160524"/>
    <w:rsid w:val="00254E35"/>
    <w:rsid w:val="00272D32"/>
    <w:rsid w:val="0028053C"/>
    <w:rsid w:val="002F57E4"/>
    <w:rsid w:val="00314FEB"/>
    <w:rsid w:val="0032048B"/>
    <w:rsid w:val="00346156"/>
    <w:rsid w:val="00382380"/>
    <w:rsid w:val="003A269C"/>
    <w:rsid w:val="003A2E0F"/>
    <w:rsid w:val="003C3732"/>
    <w:rsid w:val="00435BE5"/>
    <w:rsid w:val="0048019C"/>
    <w:rsid w:val="00486A99"/>
    <w:rsid w:val="004E6C38"/>
    <w:rsid w:val="00562AE4"/>
    <w:rsid w:val="0056401D"/>
    <w:rsid w:val="00583E0D"/>
    <w:rsid w:val="005B1D9B"/>
    <w:rsid w:val="005C224F"/>
    <w:rsid w:val="006100CC"/>
    <w:rsid w:val="00644076"/>
    <w:rsid w:val="006631CF"/>
    <w:rsid w:val="00682036"/>
    <w:rsid w:val="006B3836"/>
    <w:rsid w:val="006B3B54"/>
    <w:rsid w:val="006D0869"/>
    <w:rsid w:val="006E6713"/>
    <w:rsid w:val="007060D7"/>
    <w:rsid w:val="00710AAE"/>
    <w:rsid w:val="00721A16"/>
    <w:rsid w:val="00726F36"/>
    <w:rsid w:val="00761DE0"/>
    <w:rsid w:val="00796B3E"/>
    <w:rsid w:val="00797BAF"/>
    <w:rsid w:val="007A25F4"/>
    <w:rsid w:val="007A3804"/>
    <w:rsid w:val="007A6599"/>
    <w:rsid w:val="007D3B9D"/>
    <w:rsid w:val="007F52D6"/>
    <w:rsid w:val="0082040E"/>
    <w:rsid w:val="00845D3E"/>
    <w:rsid w:val="0087325D"/>
    <w:rsid w:val="008A0E30"/>
    <w:rsid w:val="008A5F1B"/>
    <w:rsid w:val="008B7E17"/>
    <w:rsid w:val="008C3732"/>
    <w:rsid w:val="008F44CD"/>
    <w:rsid w:val="00922A5B"/>
    <w:rsid w:val="009D0C12"/>
    <w:rsid w:val="009F5476"/>
    <w:rsid w:val="00A20C0E"/>
    <w:rsid w:val="00A30F55"/>
    <w:rsid w:val="00A354FF"/>
    <w:rsid w:val="00A527A5"/>
    <w:rsid w:val="00A71FD1"/>
    <w:rsid w:val="00AA128C"/>
    <w:rsid w:val="00AB6637"/>
    <w:rsid w:val="00AE1995"/>
    <w:rsid w:val="00B40BDF"/>
    <w:rsid w:val="00C07656"/>
    <w:rsid w:val="00C23538"/>
    <w:rsid w:val="00C805EC"/>
    <w:rsid w:val="00C85B71"/>
    <w:rsid w:val="00C9503B"/>
    <w:rsid w:val="00CE6FBA"/>
    <w:rsid w:val="00D33B63"/>
    <w:rsid w:val="00D54601"/>
    <w:rsid w:val="00DA3A0F"/>
    <w:rsid w:val="00DC3EB5"/>
    <w:rsid w:val="00DD3CD5"/>
    <w:rsid w:val="00DD497C"/>
    <w:rsid w:val="00DF4650"/>
    <w:rsid w:val="00E463C2"/>
    <w:rsid w:val="00EA00BF"/>
    <w:rsid w:val="00EF401E"/>
    <w:rsid w:val="00F06EC3"/>
    <w:rsid w:val="00F10DF9"/>
    <w:rsid w:val="00F756F8"/>
    <w:rsid w:val="00F97D8A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72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Water%20Resource%20Pioneer%20Valley%20Exp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Water%20Resource%20Pioneer%20Valley%20Amendment%20Plan%2020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>https://www.cabinet.qld.gov.au/documents/2009/Sep/Water Resource Pioneer Valley 2009/</HyperlinkBase>
  <HLinks>
    <vt:vector size="12" baseType="variant">
      <vt:variant>
        <vt:i4>3473530</vt:i4>
      </vt:variant>
      <vt:variant>
        <vt:i4>3</vt:i4>
      </vt:variant>
      <vt:variant>
        <vt:i4>0</vt:i4>
      </vt:variant>
      <vt:variant>
        <vt:i4>5</vt:i4>
      </vt:variant>
      <vt:variant>
        <vt:lpwstr>Attachments/Water Resource Pioneer Valley Exp Notes.pdf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Attachments/Water Resource Pioneer Valley Amendment Plan 2009.pdf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water</cp:keywords>
  <dc:description/>
  <cp:lastModifiedBy/>
  <cp:revision>2</cp:revision>
  <cp:lastPrinted>2008-11-19T09:09:00Z</cp:lastPrinted>
  <dcterms:created xsi:type="dcterms:W3CDTF">2017-10-24T22:04:00Z</dcterms:created>
  <dcterms:modified xsi:type="dcterms:W3CDTF">2018-03-06T01:00:00Z</dcterms:modified>
  <cp:category>water</cp:category>
</cp:coreProperties>
</file>